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599D2" w14:textId="77777777" w:rsidR="001675B6" w:rsidRDefault="00D16030" w:rsidP="004064B3">
      <w:pPr>
        <w:widowControl w:val="0"/>
        <w:spacing w:line="360" w:lineRule="auto"/>
        <w:jc w:val="center"/>
        <w:rPr>
          <w:rFonts w:ascii="GHEA Grapalat" w:hAnsi="GHEA Grapalat"/>
          <w:b/>
          <w:sz w:val="32"/>
          <w:szCs w:val="32"/>
        </w:rPr>
      </w:pPr>
      <w:r w:rsidRPr="001675B6">
        <w:rPr>
          <w:rFonts w:ascii="GHEA Grapalat" w:hAnsi="GHEA Grapalat"/>
          <w:b/>
          <w:sz w:val="32"/>
          <w:szCs w:val="32"/>
        </w:rPr>
        <w:t>ОБЪЯВЛЕНИЕ</w:t>
      </w:r>
    </w:p>
    <w:p w14:paraId="53612B7E" w14:textId="2A0CB482" w:rsidR="00D16030" w:rsidRPr="004064B3" w:rsidRDefault="00D16030" w:rsidP="004064B3">
      <w:pPr>
        <w:widowControl w:val="0"/>
        <w:spacing w:line="360" w:lineRule="auto"/>
        <w:jc w:val="center"/>
        <w:rPr>
          <w:rFonts w:ascii="GHEA Grapalat" w:hAnsi="GHEA Grapalat"/>
          <w:b/>
          <w:sz w:val="28"/>
          <w:szCs w:val="32"/>
        </w:rPr>
      </w:pPr>
      <w:r w:rsidRPr="004064B3">
        <w:rPr>
          <w:rFonts w:ascii="GHEA Grapalat" w:hAnsi="GHEA Grapalat"/>
          <w:b/>
          <w:sz w:val="28"/>
          <w:szCs w:val="32"/>
        </w:rPr>
        <w:t>об изменениях, внесенных в заключенный договор</w:t>
      </w:r>
    </w:p>
    <w:p w14:paraId="76207790" w14:textId="16824467" w:rsidR="009243FF" w:rsidRDefault="005A14BD" w:rsidP="001675B6">
      <w:pPr>
        <w:widowControl w:val="0"/>
        <w:ind w:firstLine="720"/>
        <w:jc w:val="both"/>
        <w:rPr>
          <w:rFonts w:ascii="GHEA Grapalat" w:hAnsi="GHEA Grapalat"/>
          <w:szCs w:val="24"/>
        </w:rPr>
      </w:pPr>
      <w:r w:rsidRPr="005A14BD">
        <w:rPr>
          <w:rFonts w:ascii="GHEA Grapalat" w:hAnsi="GHEA Grapalat" w:hint="eastAsia"/>
          <w:szCs w:val="24"/>
        </w:rPr>
        <w:t>Ниже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мэрия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Еревана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представляет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краткую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информацию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об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изменениях</w:t>
      </w:r>
      <w:r w:rsidRPr="005A14BD">
        <w:rPr>
          <w:rFonts w:ascii="GHEA Grapalat" w:hAnsi="GHEA Grapalat"/>
          <w:szCs w:val="24"/>
        </w:rPr>
        <w:t xml:space="preserve">, </w:t>
      </w:r>
      <w:r w:rsidRPr="005A14BD">
        <w:rPr>
          <w:rFonts w:ascii="GHEA Grapalat" w:hAnsi="GHEA Grapalat" w:hint="eastAsia"/>
          <w:szCs w:val="24"/>
        </w:rPr>
        <w:t>внесенных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в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договор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под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кодом</w:t>
      </w:r>
      <w:r w:rsidRPr="005A14BD">
        <w:rPr>
          <w:rFonts w:ascii="GHEA Grapalat" w:hAnsi="GHEA Grapalat"/>
          <w:szCs w:val="24"/>
        </w:rPr>
        <w:t xml:space="preserve"> </w:t>
      </w:r>
      <w:r w:rsidRPr="00376CA0">
        <w:rPr>
          <w:rFonts w:ascii="GHEA Grapalat" w:hAnsi="GHEA Grapalat"/>
          <w:szCs w:val="24"/>
        </w:rPr>
        <w:t>№</w:t>
      </w:r>
      <w:r w:rsidRPr="009243FF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/>
          <w:szCs w:val="24"/>
        </w:rPr>
        <w:t>«</w:t>
      </w:r>
      <w:r w:rsidRPr="005A14BD">
        <w:rPr>
          <w:rFonts w:ascii="GHEA Grapalat" w:hAnsi="GHEA Grapalat" w:hint="eastAsia"/>
          <w:szCs w:val="24"/>
        </w:rPr>
        <w:t>Е</w:t>
      </w:r>
      <w:r>
        <w:rPr>
          <w:rFonts w:ascii="GHEA Grapalat" w:hAnsi="GHEA Grapalat"/>
          <w:szCs w:val="24"/>
          <w:lang w:val="en-US"/>
        </w:rPr>
        <w:t>M</w:t>
      </w:r>
      <w:r w:rsidRPr="005A14BD">
        <w:rPr>
          <w:rFonts w:ascii="GHEA Grapalat" w:hAnsi="GHEA Grapalat"/>
          <w:szCs w:val="24"/>
        </w:rPr>
        <w:t xml:space="preserve">-BMAPDZB-22/107-1»,, </w:t>
      </w:r>
      <w:r w:rsidRPr="005A14BD">
        <w:rPr>
          <w:rFonts w:ascii="GHEA Grapalat" w:hAnsi="GHEA Grapalat" w:hint="eastAsia"/>
          <w:szCs w:val="24"/>
        </w:rPr>
        <w:t>заключенный</w:t>
      </w:r>
      <w:r w:rsidRPr="005A14BD">
        <w:rPr>
          <w:rFonts w:ascii="GHEA Grapalat" w:hAnsi="GHEA Grapalat"/>
          <w:szCs w:val="24"/>
        </w:rPr>
        <w:t xml:space="preserve"> 26 </w:t>
      </w:r>
      <w:r w:rsidRPr="005A14BD">
        <w:rPr>
          <w:rFonts w:ascii="GHEA Grapalat" w:hAnsi="GHEA Grapalat" w:hint="eastAsia"/>
          <w:szCs w:val="24"/>
        </w:rPr>
        <w:t>октября</w:t>
      </w:r>
      <w:r w:rsidRPr="005A14BD">
        <w:rPr>
          <w:rFonts w:ascii="GHEA Grapalat" w:hAnsi="GHEA Grapalat"/>
          <w:szCs w:val="24"/>
        </w:rPr>
        <w:t xml:space="preserve"> 2022 </w:t>
      </w:r>
      <w:r w:rsidRPr="005A14BD">
        <w:rPr>
          <w:rFonts w:ascii="GHEA Grapalat" w:hAnsi="GHEA Grapalat" w:hint="eastAsia"/>
          <w:szCs w:val="24"/>
        </w:rPr>
        <w:t>года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в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результате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процедуры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закупки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под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кодовым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названием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Ереванский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метрополитен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имени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Карена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Демирчяна</w:t>
      </w:r>
      <w:r w:rsidRPr="005A14BD">
        <w:rPr>
          <w:rFonts w:ascii="GHEA Grapalat" w:hAnsi="GHEA Grapalat"/>
          <w:szCs w:val="24"/>
        </w:rPr>
        <w:t xml:space="preserve">, </w:t>
      </w:r>
      <w:r w:rsidRPr="005A14BD">
        <w:rPr>
          <w:rFonts w:ascii="GHEA Grapalat" w:hAnsi="GHEA Grapalat" w:hint="eastAsia"/>
          <w:szCs w:val="24"/>
        </w:rPr>
        <w:t>и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копию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двустороннего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утвержденного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документа</w:t>
      </w:r>
      <w:r w:rsidRPr="005A14BD">
        <w:rPr>
          <w:rFonts w:ascii="GHEA Grapalat" w:hAnsi="GHEA Grapalat"/>
          <w:szCs w:val="24"/>
        </w:rPr>
        <w:t xml:space="preserve">, </w:t>
      </w:r>
      <w:r w:rsidRPr="005A14BD">
        <w:rPr>
          <w:rFonts w:ascii="GHEA Grapalat" w:hAnsi="GHEA Grapalat" w:hint="eastAsia"/>
          <w:szCs w:val="24"/>
        </w:rPr>
        <w:t>содержащего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внесенные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изменения</w:t>
      </w:r>
      <w:r w:rsidRPr="005A14BD">
        <w:rPr>
          <w:rFonts w:ascii="GHEA Grapalat" w:hAnsi="GHEA Grapalat"/>
          <w:szCs w:val="24"/>
        </w:rPr>
        <w:t>.</w:t>
      </w:r>
    </w:p>
    <w:p w14:paraId="06BEE292" w14:textId="77777777" w:rsidR="005A14BD" w:rsidRPr="001675B6" w:rsidRDefault="005A14BD" w:rsidP="001675B6">
      <w:pPr>
        <w:widowControl w:val="0"/>
        <w:ind w:firstLine="720"/>
        <w:jc w:val="both"/>
        <w:rPr>
          <w:rFonts w:ascii="GHEA Grapalat" w:hAnsi="GHEA Grapalat"/>
          <w:szCs w:val="24"/>
        </w:rPr>
      </w:pPr>
    </w:p>
    <w:p w14:paraId="60E900D6" w14:textId="77777777" w:rsidR="005A14BD" w:rsidRDefault="0092396B" w:rsidP="001675B6">
      <w:pPr>
        <w:widowControl w:val="0"/>
        <w:ind w:firstLine="72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9E4F8D" w:rsidRPr="009E4F8D">
        <w:rPr>
          <w:rFonts w:ascii="GHEA Grapalat" w:hAnsi="GHEA Grapalat"/>
          <w:szCs w:val="24"/>
        </w:rPr>
        <w:t xml:space="preserve">: </w:t>
      </w:r>
    </w:p>
    <w:p w14:paraId="097AA1FE" w14:textId="3978D684" w:rsidR="005A14BD" w:rsidRDefault="005A14BD" w:rsidP="001675B6">
      <w:pPr>
        <w:widowControl w:val="0"/>
        <w:ind w:firstLine="720"/>
        <w:jc w:val="both"/>
        <w:rPr>
          <w:rFonts w:ascii="GHEA Grapalat" w:hAnsi="GHEA Grapalat"/>
          <w:szCs w:val="24"/>
        </w:rPr>
      </w:pPr>
      <w:r w:rsidRPr="005A14BD">
        <w:rPr>
          <w:rFonts w:ascii="GHEA Grapalat" w:hAnsi="GHEA Grapalat" w:hint="eastAsia"/>
          <w:szCs w:val="24"/>
        </w:rPr>
        <w:t>На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основании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решения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правительства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РА</w:t>
      </w:r>
      <w:r w:rsidRPr="005A14BD">
        <w:rPr>
          <w:rFonts w:ascii="GHEA Grapalat" w:hAnsi="GHEA Grapalat"/>
          <w:szCs w:val="24"/>
        </w:rPr>
        <w:t xml:space="preserve"> N 884-</w:t>
      </w:r>
      <w:r>
        <w:rPr>
          <w:rFonts w:ascii="GHEA Grapalat" w:hAnsi="GHEA Grapalat"/>
          <w:szCs w:val="24"/>
          <w:lang w:val="hy-AM"/>
        </w:rPr>
        <w:t>Ն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от</w:t>
      </w:r>
      <w:r w:rsidRPr="005A14BD">
        <w:rPr>
          <w:rFonts w:ascii="GHEA Grapalat" w:hAnsi="GHEA Grapalat"/>
          <w:szCs w:val="24"/>
        </w:rPr>
        <w:t xml:space="preserve"> 1 </w:t>
      </w:r>
      <w:r w:rsidRPr="005A14BD">
        <w:rPr>
          <w:rFonts w:ascii="GHEA Grapalat" w:hAnsi="GHEA Grapalat" w:hint="eastAsia"/>
          <w:szCs w:val="24"/>
        </w:rPr>
        <w:t>июня</w:t>
      </w:r>
      <w:r w:rsidRPr="005A14BD">
        <w:rPr>
          <w:rFonts w:ascii="GHEA Grapalat" w:hAnsi="GHEA Grapalat"/>
          <w:szCs w:val="24"/>
        </w:rPr>
        <w:t xml:space="preserve"> 2023 </w:t>
      </w:r>
      <w:r w:rsidRPr="005A14BD">
        <w:rPr>
          <w:rFonts w:ascii="GHEA Grapalat" w:hAnsi="GHEA Grapalat" w:hint="eastAsia"/>
          <w:szCs w:val="24"/>
        </w:rPr>
        <w:t>года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в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измененном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плане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закупок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мэрии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Еревана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предусмотрены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финансовые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средства</w:t>
      </w:r>
      <w:r w:rsidRPr="005A14BD">
        <w:rPr>
          <w:rFonts w:ascii="GHEA Grapalat" w:hAnsi="GHEA Grapalat"/>
          <w:szCs w:val="24"/>
        </w:rPr>
        <w:t>:</w:t>
      </w:r>
    </w:p>
    <w:p w14:paraId="1D6A31AB" w14:textId="77777777" w:rsidR="005A14BD" w:rsidRDefault="005A14BD" w:rsidP="001675B6">
      <w:pPr>
        <w:widowControl w:val="0"/>
        <w:ind w:firstLine="720"/>
        <w:jc w:val="both"/>
        <w:rPr>
          <w:rFonts w:ascii="GHEA Grapalat" w:hAnsi="GHEA Grapalat"/>
          <w:szCs w:val="24"/>
        </w:rPr>
      </w:pPr>
    </w:p>
    <w:p w14:paraId="43EDE648" w14:textId="40A53835" w:rsidR="005A14BD" w:rsidRDefault="0092396B" w:rsidP="001675B6">
      <w:pPr>
        <w:widowControl w:val="0"/>
        <w:ind w:firstLine="72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9243FF" w:rsidRPr="009243FF">
        <w:rPr>
          <w:rFonts w:ascii="GHEA Grapalat" w:hAnsi="GHEA Grapalat"/>
          <w:szCs w:val="24"/>
        </w:rPr>
        <w:t xml:space="preserve">: </w:t>
      </w:r>
    </w:p>
    <w:p w14:paraId="610C3C65" w14:textId="37DD4A9F" w:rsidR="009243FF" w:rsidRDefault="005A14BD" w:rsidP="001675B6">
      <w:pPr>
        <w:widowControl w:val="0"/>
        <w:ind w:firstLine="720"/>
        <w:jc w:val="both"/>
        <w:rPr>
          <w:rFonts w:ascii="GHEA Grapalat" w:hAnsi="GHEA Grapalat"/>
          <w:szCs w:val="24"/>
        </w:rPr>
      </w:pPr>
      <w:r w:rsidRPr="005A14BD">
        <w:rPr>
          <w:rFonts w:ascii="GHEA Grapalat" w:hAnsi="GHEA Grapalat" w:hint="eastAsia"/>
          <w:szCs w:val="24"/>
        </w:rPr>
        <w:t>В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рамках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договора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купли</w:t>
      </w:r>
      <w:r w:rsidRPr="005A14BD">
        <w:rPr>
          <w:rFonts w:ascii="GHEA Grapalat" w:hAnsi="GHEA Grapalat"/>
          <w:szCs w:val="24"/>
        </w:rPr>
        <w:t>-</w:t>
      </w:r>
      <w:r w:rsidRPr="005A14BD">
        <w:rPr>
          <w:rFonts w:ascii="GHEA Grapalat" w:hAnsi="GHEA Grapalat" w:hint="eastAsia"/>
          <w:szCs w:val="24"/>
        </w:rPr>
        <w:t>продажи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под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кодом</w:t>
      </w:r>
      <w:r w:rsidRPr="005A14BD">
        <w:rPr>
          <w:rFonts w:ascii="GHEA Grapalat" w:hAnsi="GHEA Grapalat"/>
          <w:szCs w:val="24"/>
        </w:rPr>
        <w:t xml:space="preserve"> «</w:t>
      </w:r>
      <w:r w:rsidRPr="005A14BD">
        <w:rPr>
          <w:rFonts w:ascii="GHEA Grapalat" w:hAnsi="GHEA Grapalat" w:hint="eastAsia"/>
          <w:szCs w:val="24"/>
        </w:rPr>
        <w:t>Е</w:t>
      </w:r>
      <w:r>
        <w:rPr>
          <w:rFonts w:ascii="GHEA Grapalat" w:hAnsi="GHEA Grapalat"/>
          <w:szCs w:val="24"/>
          <w:lang w:val="en-US"/>
        </w:rPr>
        <w:t>M</w:t>
      </w:r>
      <w:r w:rsidRPr="005A14BD">
        <w:rPr>
          <w:rFonts w:ascii="GHEA Grapalat" w:hAnsi="GHEA Grapalat"/>
          <w:szCs w:val="24"/>
        </w:rPr>
        <w:t xml:space="preserve">-BMAPDZB-22/107-1», </w:t>
      </w:r>
      <w:r w:rsidRPr="005A14BD">
        <w:rPr>
          <w:rFonts w:ascii="GHEA Grapalat" w:hAnsi="GHEA Grapalat" w:hint="eastAsia"/>
          <w:szCs w:val="24"/>
        </w:rPr>
        <w:t>согласно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решению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правительства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РА</w:t>
      </w:r>
      <w:r w:rsidRPr="005A14BD">
        <w:rPr>
          <w:rFonts w:ascii="GHEA Grapalat" w:hAnsi="GHEA Grapalat"/>
          <w:szCs w:val="24"/>
        </w:rPr>
        <w:t xml:space="preserve"> N 884-</w:t>
      </w:r>
      <w:r>
        <w:rPr>
          <w:rFonts w:ascii="GHEA Grapalat" w:hAnsi="GHEA Grapalat"/>
          <w:szCs w:val="24"/>
          <w:lang w:val="hy-AM"/>
        </w:rPr>
        <w:t>Ն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от</w:t>
      </w:r>
      <w:r w:rsidRPr="005A14BD">
        <w:rPr>
          <w:rFonts w:ascii="GHEA Grapalat" w:hAnsi="GHEA Grapalat"/>
          <w:szCs w:val="24"/>
        </w:rPr>
        <w:t xml:space="preserve"> 1 </w:t>
      </w:r>
      <w:r w:rsidRPr="005A14BD">
        <w:rPr>
          <w:rFonts w:ascii="GHEA Grapalat" w:hAnsi="GHEA Grapalat" w:hint="eastAsia"/>
          <w:szCs w:val="24"/>
        </w:rPr>
        <w:t>июня</w:t>
      </w:r>
      <w:r w:rsidRPr="005A14BD">
        <w:rPr>
          <w:rFonts w:ascii="GHEA Grapalat" w:hAnsi="GHEA Grapalat"/>
          <w:szCs w:val="24"/>
        </w:rPr>
        <w:t xml:space="preserve"> 2023 </w:t>
      </w:r>
      <w:r w:rsidRPr="005A14BD">
        <w:rPr>
          <w:rFonts w:ascii="GHEA Grapalat" w:hAnsi="GHEA Grapalat" w:hint="eastAsia"/>
          <w:szCs w:val="24"/>
        </w:rPr>
        <w:t>года</w:t>
      </w:r>
      <w:r w:rsidRPr="005A14BD">
        <w:rPr>
          <w:rFonts w:ascii="GHEA Grapalat" w:hAnsi="GHEA Grapalat"/>
          <w:szCs w:val="24"/>
        </w:rPr>
        <w:t xml:space="preserve">, </w:t>
      </w:r>
      <w:r w:rsidRPr="005A14BD">
        <w:rPr>
          <w:rFonts w:ascii="GHEA Grapalat" w:hAnsi="GHEA Grapalat" w:hint="eastAsia"/>
          <w:szCs w:val="24"/>
        </w:rPr>
        <w:t>мэрия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Еревана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утвердила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график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выполнения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финансовых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обязательств</w:t>
      </w:r>
      <w:r w:rsidRPr="005A14BD">
        <w:rPr>
          <w:rFonts w:ascii="GHEA Grapalat" w:hAnsi="GHEA Grapalat"/>
          <w:szCs w:val="24"/>
        </w:rPr>
        <w:t>:</w:t>
      </w:r>
    </w:p>
    <w:p w14:paraId="64E1907D" w14:textId="77777777" w:rsidR="005A14BD" w:rsidRPr="001675B6" w:rsidRDefault="005A14BD" w:rsidP="001675B6">
      <w:pPr>
        <w:widowControl w:val="0"/>
        <w:ind w:firstLine="720"/>
        <w:jc w:val="both"/>
        <w:rPr>
          <w:rFonts w:ascii="GHEA Grapalat" w:hAnsi="GHEA Grapalat"/>
          <w:szCs w:val="24"/>
        </w:rPr>
      </w:pPr>
    </w:p>
    <w:p w14:paraId="057C2D5E" w14:textId="77777777" w:rsidR="005A14BD" w:rsidRDefault="0092396B" w:rsidP="001675B6">
      <w:pPr>
        <w:widowControl w:val="0"/>
        <w:ind w:firstLine="72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 xml:space="preserve">Обоснование </w:t>
      </w:r>
      <w:r w:rsidRPr="001675B6">
        <w:rPr>
          <w:rFonts w:ascii="GHEA Grapalat" w:hAnsi="GHEA Grapalat"/>
          <w:szCs w:val="24"/>
        </w:rPr>
        <w:t>изменения</w:t>
      </w:r>
      <w:r w:rsidR="009243FF" w:rsidRPr="001675B6">
        <w:rPr>
          <w:rFonts w:ascii="GHEA Grapalat" w:hAnsi="GHEA Grapalat"/>
          <w:szCs w:val="24"/>
        </w:rPr>
        <w:t>:</w:t>
      </w:r>
      <w:r w:rsidR="00FC28DB" w:rsidRPr="001675B6">
        <w:rPr>
          <w:rFonts w:ascii="GHEA Grapalat" w:hAnsi="GHEA Grapalat"/>
          <w:szCs w:val="24"/>
        </w:rPr>
        <w:t xml:space="preserve"> </w:t>
      </w:r>
    </w:p>
    <w:p w14:paraId="1D04DF47" w14:textId="4E8BE236" w:rsidR="009243FF" w:rsidRDefault="005A14BD" w:rsidP="001675B6">
      <w:pPr>
        <w:widowControl w:val="0"/>
        <w:ind w:firstLine="720"/>
        <w:jc w:val="both"/>
        <w:rPr>
          <w:rFonts w:ascii="GHEA Grapalat" w:hAnsi="GHEA Grapalat"/>
          <w:szCs w:val="24"/>
        </w:rPr>
      </w:pPr>
      <w:r w:rsidRPr="005A14BD">
        <w:rPr>
          <w:rFonts w:ascii="GHEA Grapalat" w:hAnsi="GHEA Grapalat" w:hint="eastAsia"/>
          <w:szCs w:val="24"/>
        </w:rPr>
        <w:t>Согласно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решению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правительства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РА</w:t>
      </w:r>
      <w:r w:rsidRPr="005A14BD">
        <w:rPr>
          <w:rFonts w:ascii="GHEA Grapalat" w:hAnsi="GHEA Grapalat"/>
          <w:szCs w:val="24"/>
        </w:rPr>
        <w:t xml:space="preserve"> N 884-</w:t>
      </w:r>
      <w:r>
        <w:rPr>
          <w:rFonts w:ascii="GHEA Grapalat" w:hAnsi="GHEA Grapalat"/>
          <w:szCs w:val="24"/>
        </w:rPr>
        <w:t>Н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от</w:t>
      </w:r>
      <w:r w:rsidRPr="005A14BD">
        <w:rPr>
          <w:rFonts w:ascii="GHEA Grapalat" w:hAnsi="GHEA Grapalat"/>
          <w:szCs w:val="24"/>
        </w:rPr>
        <w:t xml:space="preserve"> 1 </w:t>
      </w:r>
      <w:r w:rsidRPr="005A14BD">
        <w:rPr>
          <w:rFonts w:ascii="GHEA Grapalat" w:hAnsi="GHEA Grapalat" w:hint="eastAsia"/>
          <w:szCs w:val="24"/>
        </w:rPr>
        <w:t>июня</w:t>
      </w:r>
      <w:r w:rsidRPr="005A14BD">
        <w:rPr>
          <w:rFonts w:ascii="GHEA Grapalat" w:hAnsi="GHEA Grapalat"/>
          <w:szCs w:val="24"/>
        </w:rPr>
        <w:t xml:space="preserve"> 2023 </w:t>
      </w:r>
      <w:r w:rsidRPr="005A14BD">
        <w:rPr>
          <w:rFonts w:ascii="GHEA Grapalat" w:hAnsi="GHEA Grapalat" w:hint="eastAsia"/>
          <w:szCs w:val="24"/>
        </w:rPr>
        <w:t>года</w:t>
      </w:r>
      <w:r w:rsidRPr="005A14BD">
        <w:rPr>
          <w:rFonts w:ascii="GHEA Grapalat" w:hAnsi="GHEA Grapalat"/>
          <w:szCs w:val="24"/>
        </w:rPr>
        <w:t xml:space="preserve">, </w:t>
      </w:r>
      <w:r w:rsidRPr="005A14BD">
        <w:rPr>
          <w:rFonts w:ascii="GHEA Grapalat" w:hAnsi="GHEA Grapalat" w:hint="eastAsia"/>
          <w:szCs w:val="24"/>
        </w:rPr>
        <w:t>соответствующее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письмо</w:t>
      </w:r>
      <w:r w:rsidRPr="005A14BD">
        <w:rPr>
          <w:rFonts w:ascii="GHEA Grapalat" w:hAnsi="GHEA Grapalat"/>
          <w:szCs w:val="24"/>
        </w:rPr>
        <w:t xml:space="preserve">, </w:t>
      </w:r>
      <w:r w:rsidRPr="005A14BD">
        <w:rPr>
          <w:rFonts w:ascii="GHEA Grapalat" w:hAnsi="GHEA Grapalat" w:hint="eastAsia"/>
          <w:szCs w:val="24"/>
        </w:rPr>
        <w:t>представленное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ЗАО</w:t>
      </w:r>
      <w:r w:rsidRPr="005A14BD">
        <w:rPr>
          <w:rFonts w:ascii="GHEA Grapalat" w:hAnsi="GHEA Grapalat"/>
          <w:szCs w:val="24"/>
        </w:rPr>
        <w:t xml:space="preserve"> «</w:t>
      </w:r>
      <w:r w:rsidRPr="005A14BD">
        <w:rPr>
          <w:rFonts w:ascii="GHEA Grapalat" w:hAnsi="GHEA Grapalat" w:hint="eastAsia"/>
          <w:szCs w:val="24"/>
        </w:rPr>
        <w:t>Ереванский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метрополитен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имени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Карена</w:t>
      </w:r>
      <w:r w:rsidRPr="005A14BD">
        <w:rPr>
          <w:rFonts w:ascii="GHEA Grapalat" w:hAnsi="GHEA Grapalat"/>
          <w:szCs w:val="24"/>
        </w:rPr>
        <w:t xml:space="preserve"> </w:t>
      </w:r>
      <w:r w:rsidRPr="005A14BD">
        <w:rPr>
          <w:rFonts w:ascii="GHEA Grapalat" w:hAnsi="GHEA Grapalat" w:hint="eastAsia"/>
          <w:szCs w:val="24"/>
        </w:rPr>
        <w:t>Демирчяна</w:t>
      </w:r>
      <w:r w:rsidRPr="005A14BD">
        <w:rPr>
          <w:rFonts w:ascii="GHEA Grapalat" w:hAnsi="GHEA Grapalat"/>
          <w:szCs w:val="24"/>
        </w:rPr>
        <w:t>:</w:t>
      </w:r>
    </w:p>
    <w:p w14:paraId="1DD7F18C" w14:textId="77777777" w:rsidR="005A14BD" w:rsidRPr="001675B6" w:rsidRDefault="005A14BD" w:rsidP="001675B6">
      <w:pPr>
        <w:widowControl w:val="0"/>
        <w:ind w:firstLine="720"/>
        <w:jc w:val="both"/>
        <w:rPr>
          <w:rFonts w:ascii="GHEA Grapalat" w:hAnsi="GHEA Grapalat"/>
          <w:szCs w:val="24"/>
        </w:rPr>
      </w:pPr>
    </w:p>
    <w:p w14:paraId="5EF65625" w14:textId="548CEF62" w:rsidR="00613058" w:rsidRPr="005A14B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A14BD" w:rsidRPr="005A14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мэрия</w:t>
      </w:r>
      <w:r w:rsidR="005A14BD" w:rsidRPr="005A14B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A14BD" w:rsidRPr="005A14BD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Еревана</w:t>
      </w:r>
    </w:p>
    <w:sectPr w:rsidR="00613058" w:rsidRPr="005A14B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542A7" w14:textId="77777777" w:rsidR="00676279" w:rsidRDefault="00676279">
      <w:r>
        <w:separator/>
      </w:r>
    </w:p>
  </w:endnote>
  <w:endnote w:type="continuationSeparator" w:id="0">
    <w:p w14:paraId="227EE37C" w14:textId="77777777" w:rsidR="00676279" w:rsidRDefault="00676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09E10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FCABCC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3A5D309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243FF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57671" w14:textId="77777777" w:rsidR="00676279" w:rsidRDefault="00676279">
      <w:r>
        <w:separator/>
      </w:r>
    </w:p>
  </w:footnote>
  <w:footnote w:type="continuationSeparator" w:id="0">
    <w:p w14:paraId="40E010A3" w14:textId="77777777" w:rsidR="00676279" w:rsidRDefault="006762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643853489">
    <w:abstractNumId w:val="30"/>
  </w:num>
  <w:num w:numId="2" w16cid:durableId="808668151">
    <w:abstractNumId w:val="25"/>
  </w:num>
  <w:num w:numId="3" w16cid:durableId="1723751154">
    <w:abstractNumId w:val="3"/>
  </w:num>
  <w:num w:numId="4" w16cid:durableId="720054355">
    <w:abstractNumId w:val="20"/>
  </w:num>
  <w:num w:numId="5" w16cid:durableId="975990363">
    <w:abstractNumId w:val="34"/>
  </w:num>
  <w:num w:numId="6" w16cid:durableId="1029645027">
    <w:abstractNumId w:val="18"/>
  </w:num>
  <w:num w:numId="7" w16cid:durableId="27070929">
    <w:abstractNumId w:val="31"/>
  </w:num>
  <w:num w:numId="8" w16cid:durableId="1158958151">
    <w:abstractNumId w:val="7"/>
  </w:num>
  <w:num w:numId="9" w16cid:durableId="2135826039">
    <w:abstractNumId w:val="19"/>
  </w:num>
  <w:num w:numId="10" w16cid:durableId="1751463447">
    <w:abstractNumId w:val="15"/>
  </w:num>
  <w:num w:numId="11" w16cid:durableId="1784373647">
    <w:abstractNumId w:val="12"/>
  </w:num>
  <w:num w:numId="12" w16cid:durableId="1687370112">
    <w:abstractNumId w:val="0"/>
  </w:num>
  <w:num w:numId="13" w16cid:durableId="1395540851">
    <w:abstractNumId w:val="27"/>
  </w:num>
  <w:num w:numId="14" w16cid:durableId="1630086532">
    <w:abstractNumId w:val="26"/>
  </w:num>
  <w:num w:numId="15" w16cid:durableId="1663698124">
    <w:abstractNumId w:val="9"/>
  </w:num>
  <w:num w:numId="16" w16cid:durableId="1911691278">
    <w:abstractNumId w:val="1"/>
  </w:num>
  <w:num w:numId="17" w16cid:durableId="726950508">
    <w:abstractNumId w:val="6"/>
  </w:num>
  <w:num w:numId="18" w16cid:durableId="1553999685">
    <w:abstractNumId w:val="23"/>
  </w:num>
  <w:num w:numId="19" w16cid:durableId="449478148">
    <w:abstractNumId w:val="28"/>
  </w:num>
  <w:num w:numId="20" w16cid:durableId="1160774340">
    <w:abstractNumId w:val="2"/>
  </w:num>
  <w:num w:numId="21" w16cid:durableId="113644435">
    <w:abstractNumId w:val="24"/>
  </w:num>
  <w:num w:numId="22" w16cid:durableId="511379659">
    <w:abstractNumId w:val="29"/>
  </w:num>
  <w:num w:numId="23" w16cid:durableId="13918793">
    <w:abstractNumId w:val="8"/>
  </w:num>
  <w:num w:numId="24" w16cid:durableId="1750301803">
    <w:abstractNumId w:val="4"/>
  </w:num>
  <w:num w:numId="25" w16cid:durableId="447747865">
    <w:abstractNumId w:val="33"/>
  </w:num>
  <w:num w:numId="26" w16cid:durableId="1046220112">
    <w:abstractNumId w:val="22"/>
  </w:num>
  <w:num w:numId="27" w16cid:durableId="1571427359">
    <w:abstractNumId w:val="10"/>
  </w:num>
  <w:num w:numId="28" w16cid:durableId="2036491778">
    <w:abstractNumId w:val="13"/>
  </w:num>
  <w:num w:numId="29" w16cid:durableId="1309440371">
    <w:abstractNumId w:val="32"/>
  </w:num>
  <w:num w:numId="30" w16cid:durableId="1473979307">
    <w:abstractNumId w:val="21"/>
  </w:num>
  <w:num w:numId="31" w16cid:durableId="1375042200">
    <w:abstractNumId w:val="21"/>
  </w:num>
  <w:num w:numId="32" w16cid:durableId="1038432012">
    <w:abstractNumId w:val="16"/>
  </w:num>
  <w:num w:numId="33" w16cid:durableId="722288032">
    <w:abstractNumId w:val="35"/>
  </w:num>
  <w:num w:numId="34" w16cid:durableId="1391155534">
    <w:abstractNumId w:val="11"/>
  </w:num>
  <w:num w:numId="35" w16cid:durableId="501161705">
    <w:abstractNumId w:val="14"/>
  </w:num>
  <w:num w:numId="36" w16cid:durableId="1774085249">
    <w:abstractNumId w:val="5"/>
  </w:num>
  <w:num w:numId="37" w16cid:durableId="101430731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9B5"/>
    <w:rsid w:val="0002143D"/>
    <w:rsid w:val="000226B3"/>
    <w:rsid w:val="00025EFB"/>
    <w:rsid w:val="000362A0"/>
    <w:rsid w:val="0003635A"/>
    <w:rsid w:val="0004365B"/>
    <w:rsid w:val="00045999"/>
    <w:rsid w:val="0005765A"/>
    <w:rsid w:val="00062BDF"/>
    <w:rsid w:val="00063D6E"/>
    <w:rsid w:val="000706DF"/>
    <w:rsid w:val="00075FE5"/>
    <w:rsid w:val="00082455"/>
    <w:rsid w:val="0009444C"/>
    <w:rsid w:val="000B2224"/>
    <w:rsid w:val="000B4AE9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263ED"/>
    <w:rsid w:val="00132E94"/>
    <w:rsid w:val="00137833"/>
    <w:rsid w:val="001466A8"/>
    <w:rsid w:val="001563E9"/>
    <w:rsid w:val="001628D6"/>
    <w:rsid w:val="001675B6"/>
    <w:rsid w:val="00180617"/>
    <w:rsid w:val="00185136"/>
    <w:rsid w:val="001860C6"/>
    <w:rsid w:val="0019719D"/>
    <w:rsid w:val="001A06BC"/>
    <w:rsid w:val="001A2642"/>
    <w:rsid w:val="001A2E08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25B0"/>
    <w:rsid w:val="002137CA"/>
    <w:rsid w:val="0022406C"/>
    <w:rsid w:val="00226F64"/>
    <w:rsid w:val="00237045"/>
    <w:rsid w:val="00237D02"/>
    <w:rsid w:val="00244B95"/>
    <w:rsid w:val="00245FAF"/>
    <w:rsid w:val="0026753B"/>
    <w:rsid w:val="002827E6"/>
    <w:rsid w:val="002844B5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393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92F9E"/>
    <w:rsid w:val="003B24BE"/>
    <w:rsid w:val="003B2BED"/>
    <w:rsid w:val="003B745A"/>
    <w:rsid w:val="003C0293"/>
    <w:rsid w:val="003C62B6"/>
    <w:rsid w:val="003D5271"/>
    <w:rsid w:val="003E343E"/>
    <w:rsid w:val="003E7822"/>
    <w:rsid w:val="003F49B4"/>
    <w:rsid w:val="004064B3"/>
    <w:rsid w:val="00412A5D"/>
    <w:rsid w:val="0043269D"/>
    <w:rsid w:val="0043478A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6A83"/>
    <w:rsid w:val="004D7FF4"/>
    <w:rsid w:val="004F596C"/>
    <w:rsid w:val="00531EA4"/>
    <w:rsid w:val="00554870"/>
    <w:rsid w:val="005645A0"/>
    <w:rsid w:val="005653D3"/>
    <w:rsid w:val="00565F1E"/>
    <w:rsid w:val="005676AA"/>
    <w:rsid w:val="00584131"/>
    <w:rsid w:val="00586A35"/>
    <w:rsid w:val="0059197C"/>
    <w:rsid w:val="005A05CF"/>
    <w:rsid w:val="005A14BD"/>
    <w:rsid w:val="005A5AD4"/>
    <w:rsid w:val="005A7CDE"/>
    <w:rsid w:val="005B30BE"/>
    <w:rsid w:val="005C29D9"/>
    <w:rsid w:val="005C39A0"/>
    <w:rsid w:val="005D0F4E"/>
    <w:rsid w:val="005E2422"/>
    <w:rsid w:val="005E2F58"/>
    <w:rsid w:val="005F254D"/>
    <w:rsid w:val="005F3B8E"/>
    <w:rsid w:val="005F6EEE"/>
    <w:rsid w:val="0060199E"/>
    <w:rsid w:val="00613058"/>
    <w:rsid w:val="00622A3A"/>
    <w:rsid w:val="00625505"/>
    <w:rsid w:val="0064019E"/>
    <w:rsid w:val="00644FD7"/>
    <w:rsid w:val="00647F51"/>
    <w:rsid w:val="00652B69"/>
    <w:rsid w:val="006538D5"/>
    <w:rsid w:val="00655074"/>
    <w:rsid w:val="006557FC"/>
    <w:rsid w:val="00657F77"/>
    <w:rsid w:val="0066095B"/>
    <w:rsid w:val="0067048C"/>
    <w:rsid w:val="00673895"/>
    <w:rsid w:val="00676279"/>
    <w:rsid w:val="00680429"/>
    <w:rsid w:val="00681BF8"/>
    <w:rsid w:val="00683E3A"/>
    <w:rsid w:val="00685FB6"/>
    <w:rsid w:val="00686425"/>
    <w:rsid w:val="00696D99"/>
    <w:rsid w:val="006A0746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254F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4B9"/>
    <w:rsid w:val="0076672D"/>
    <w:rsid w:val="00771C14"/>
    <w:rsid w:val="00785BF5"/>
    <w:rsid w:val="007A44B1"/>
    <w:rsid w:val="007A795B"/>
    <w:rsid w:val="007B6C31"/>
    <w:rsid w:val="007C3B03"/>
    <w:rsid w:val="007C542B"/>
    <w:rsid w:val="007C7163"/>
    <w:rsid w:val="007E086A"/>
    <w:rsid w:val="007E2DB5"/>
    <w:rsid w:val="007F0193"/>
    <w:rsid w:val="0080439B"/>
    <w:rsid w:val="00805D1B"/>
    <w:rsid w:val="00807815"/>
    <w:rsid w:val="0081265C"/>
    <w:rsid w:val="00813B66"/>
    <w:rsid w:val="00823294"/>
    <w:rsid w:val="008340A3"/>
    <w:rsid w:val="0084608A"/>
    <w:rsid w:val="0085228E"/>
    <w:rsid w:val="008523D0"/>
    <w:rsid w:val="008647C7"/>
    <w:rsid w:val="00874380"/>
    <w:rsid w:val="0087464C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1732"/>
    <w:rsid w:val="00913176"/>
    <w:rsid w:val="00916899"/>
    <w:rsid w:val="0091777B"/>
    <w:rsid w:val="0092396B"/>
    <w:rsid w:val="009243FF"/>
    <w:rsid w:val="0092549D"/>
    <w:rsid w:val="009337B2"/>
    <w:rsid w:val="00935A8E"/>
    <w:rsid w:val="00947E7C"/>
    <w:rsid w:val="009507AF"/>
    <w:rsid w:val="00960BDD"/>
    <w:rsid w:val="00963C65"/>
    <w:rsid w:val="00966D83"/>
    <w:rsid w:val="009706C8"/>
    <w:rsid w:val="00975599"/>
    <w:rsid w:val="0099697A"/>
    <w:rsid w:val="009B63BC"/>
    <w:rsid w:val="009B75F2"/>
    <w:rsid w:val="009C17B5"/>
    <w:rsid w:val="009D3A60"/>
    <w:rsid w:val="009E4F8D"/>
    <w:rsid w:val="009E5F93"/>
    <w:rsid w:val="009F5D08"/>
    <w:rsid w:val="00A03098"/>
    <w:rsid w:val="00A15944"/>
    <w:rsid w:val="00A17605"/>
    <w:rsid w:val="00A27B99"/>
    <w:rsid w:val="00A30C0F"/>
    <w:rsid w:val="00A36B72"/>
    <w:rsid w:val="00A378A5"/>
    <w:rsid w:val="00A403FE"/>
    <w:rsid w:val="00A52BCF"/>
    <w:rsid w:val="00A70700"/>
    <w:rsid w:val="00A727B8"/>
    <w:rsid w:val="00A72AAE"/>
    <w:rsid w:val="00A75E89"/>
    <w:rsid w:val="00A85AD0"/>
    <w:rsid w:val="00AA698E"/>
    <w:rsid w:val="00AB1C6A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2A03"/>
    <w:rsid w:val="00B268C3"/>
    <w:rsid w:val="00B34A30"/>
    <w:rsid w:val="00B45438"/>
    <w:rsid w:val="00B5440A"/>
    <w:rsid w:val="00B5525A"/>
    <w:rsid w:val="00B62796"/>
    <w:rsid w:val="00B66269"/>
    <w:rsid w:val="00B67ED9"/>
    <w:rsid w:val="00B73EF5"/>
    <w:rsid w:val="00B7414D"/>
    <w:rsid w:val="00B90E68"/>
    <w:rsid w:val="00BD2B29"/>
    <w:rsid w:val="00BE08E1"/>
    <w:rsid w:val="00BE4030"/>
    <w:rsid w:val="00BE4581"/>
    <w:rsid w:val="00BE4FC4"/>
    <w:rsid w:val="00BE5F62"/>
    <w:rsid w:val="00BF118D"/>
    <w:rsid w:val="00C01BA0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2C8"/>
    <w:rsid w:val="00D92B38"/>
    <w:rsid w:val="00D92FBE"/>
    <w:rsid w:val="00DB2609"/>
    <w:rsid w:val="00DB50A4"/>
    <w:rsid w:val="00DB50C0"/>
    <w:rsid w:val="00DC4A38"/>
    <w:rsid w:val="00DC5805"/>
    <w:rsid w:val="00DD2508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4D7B"/>
    <w:rsid w:val="00F07934"/>
    <w:rsid w:val="00F079DE"/>
    <w:rsid w:val="00F11DDE"/>
    <w:rsid w:val="00F15312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76049"/>
    <w:rsid w:val="00F85D8B"/>
    <w:rsid w:val="00F97516"/>
    <w:rsid w:val="00F97BAF"/>
    <w:rsid w:val="00FA127B"/>
    <w:rsid w:val="00FB1BA6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86617A"/>
  <w15:docId w15:val="{54E2A068-BF67-41D5-9F4A-AC6443BDF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Gor Muradyan</cp:lastModifiedBy>
  <cp:revision>49</cp:revision>
  <cp:lastPrinted>2023-06-26T07:57:00Z</cp:lastPrinted>
  <dcterms:created xsi:type="dcterms:W3CDTF">2018-08-08T07:12:00Z</dcterms:created>
  <dcterms:modified xsi:type="dcterms:W3CDTF">2023-06-26T07:57:00Z</dcterms:modified>
</cp:coreProperties>
</file>